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41716cffb4a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VIKARHJELPEN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VIKARHJELPEN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dcd45e31d4fdd"/>
      <w:footerReference xmlns:r="http://schemas.openxmlformats.org/officeDocument/2006/relationships" w:type="default" r:id="R09388719ff1c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VIKARHJELPEN AS   ·   Org.nr 976 332 288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VIKARHJELPEN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dcd45e31d4fdd" /><Relationship Type="http://schemas.openxmlformats.org/officeDocument/2006/relationships/footer" Target="/word/footer1.xml" Id="R09388719ff1c4e27" /></Relationships>
</file>