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6a5196ca2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4c1b36e3148e5"/>
      <w:footerReference xmlns:r="http://schemas.openxmlformats.org/officeDocument/2006/relationships" w:type="default" r:id="R84b76eddc163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AS   ·   Org.nr 976 212 665   ·   Vuluvegen 337   ·   7563 MALVIK   ·   Tlf. 73 90 55 60   ·   bulls@bulls.as   ·   www.bulls.as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4c1b36e3148e5" /><Relationship Type="http://schemas.openxmlformats.org/officeDocument/2006/relationships/footer" Target="/word/footer1.xml" Id="R84b76eddc1634d4d" /></Relationships>
</file>