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66c87755b43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LATO SNEKKERARBEIDE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LATO SNEKKERARBEIDE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f58dd4d909440d"/>
      <w:footerReference xmlns:r="http://schemas.openxmlformats.org/officeDocument/2006/relationships" w:type="default" r:id="Rc6a2eaefe8b1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LATO SNEKKERARBEIDE AS   ·   Org.nr 976 179 595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LATO SNEKKERARBEIDE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58dd4d909440d" /><Relationship Type="http://schemas.openxmlformats.org/officeDocument/2006/relationships/footer" Target="/word/footer1.xml" Id="Rc6a2eaefe8b145c7" /></Relationships>
</file>