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743b3c9764e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TRIGEMINUS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TRIGEMINUS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d275d0bd19409b"/>
      <w:footerReference xmlns:r="http://schemas.openxmlformats.org/officeDocument/2006/relationships" w:type="default" r:id="Rdd8759e4fdfa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TRIGEMINUS AS   ·   Org.nr 976 177 320   ·   Sørkedalsveien 218   ·   0754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TRIGEMINUS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d275d0bd19409b" /><Relationship Type="http://schemas.openxmlformats.org/officeDocument/2006/relationships/footer" Target="/word/footer1.xml" Id="Rdd8759e4fdfa4b1d" /></Relationships>
</file>