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1dee5e85c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JERGUL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JERGUL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afcec1bfe405b"/>
      <w:footerReference xmlns:r="http://schemas.openxmlformats.org/officeDocument/2006/relationships" w:type="default" r:id="R777edb042f8f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JERGUL EIENDOM AS   ·   Org.nr 976 148 150   ·   Ávjovárgeaidnu 3742   ·   9732 KARASJOK   ·   Tlf. 98 46 91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JERGUL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afcec1bfe405b" /><Relationship Type="http://schemas.openxmlformats.org/officeDocument/2006/relationships/footer" Target="/word/footer1.xml" Id="R777edb042f8f4737" /></Relationships>
</file>