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d1bede380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TROJOH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TROJOH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ae736a2ee4b75"/>
      <w:footerReference xmlns:r="http://schemas.openxmlformats.org/officeDocument/2006/relationships" w:type="default" r:id="Rc7b7ad734930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TROJOH AS   ·   Org.nr 976 145 836   ·   Lomvannsveien 28   ·   9690 HAVØYSUND   ·   Tlf. 78 42 33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TROJOH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ae736a2ee4b75" /><Relationship Type="http://schemas.openxmlformats.org/officeDocument/2006/relationships/footer" Target="/word/footer1.xml" Id="Rc7b7ad7349304274" /></Relationships>
</file>