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4a28c7c5f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HOOD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7b50dbbf071244cd"/>
      <w:footerReference xmlns:r="http://schemas.openxmlformats.org/officeDocument/2006/relationships" w:type="default" r:id="R4bd324e857f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dbbf071244cd" /><Relationship Type="http://schemas.openxmlformats.org/officeDocument/2006/relationships/footer" Target="/word/footer1.xml" Id="R4bd324e857fa46fe" /></Relationships>
</file>