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ba41f72f1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fc904d2a946d4dc7"/>
      <w:footerReference xmlns:r="http://schemas.openxmlformats.org/officeDocument/2006/relationships" w:type="default" r:id="Rd473cb112caa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04d2a946d4dc7" /><Relationship Type="http://schemas.openxmlformats.org/officeDocument/2006/relationships/footer" Target="/word/footer1.xml" Id="Rd473cb112caa443a" /></Relationships>
</file>