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f89855de8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PER OLAV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PER OLAV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4adff69474d80"/>
      <w:footerReference xmlns:r="http://schemas.openxmlformats.org/officeDocument/2006/relationships" w:type="default" r:id="Rcadb6788c564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PER OLAV BJØRGAN AS   ·   Org.nr 975 925 161   ·   Kildevegen 14   ·   2340 LØTEN   ·   Tlf. 62 35 04 99   ·   post@byggmester-bjorgan.no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PER OLAV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4adff69474d80" /><Relationship Type="http://schemas.openxmlformats.org/officeDocument/2006/relationships/footer" Target="/word/footer1.xml" Id="Rcadb6788c56443d8" /></Relationships>
</file>