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41e178b98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SKIPSREDER TOM WILHELMSENS STIFTELSE.</w:t>
      </w:r>
    </w:p>
    <w:sectPr>
      <w:headerReference xmlns:r="http://schemas.openxmlformats.org/officeDocument/2006/relationships" w:type="default" r:id="Re67ee660bde74346"/>
      <w:footerReference xmlns:r="http://schemas.openxmlformats.org/officeDocument/2006/relationships" w:type="default" r:id="Rf0616421a66a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ee660bde74346" /><Relationship Type="http://schemas.openxmlformats.org/officeDocument/2006/relationships/footer" Target="/word/footer1.xml" Id="Rf0616421a66a4394" /></Relationships>
</file>