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9209ac422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10250e231dfd4c6e"/>
      <w:footerReference xmlns:r="http://schemas.openxmlformats.org/officeDocument/2006/relationships" w:type="default" r:id="R12149af852a8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50e231dfd4c6e" /><Relationship Type="http://schemas.openxmlformats.org/officeDocument/2006/relationships/footer" Target="/word/footer1.xml" Id="R12149af852a84fc3" /></Relationships>
</file>