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330c7591040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KOLLEMOS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Snartemo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Snartemo,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KOLLEMOS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df904bd8e54760"/>
      <w:footerReference xmlns:r="http://schemas.openxmlformats.org/officeDocument/2006/relationships" w:type="default" r:id="R749758949ef14f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KOLLEMOS STIFTELSE   ·   Org.nr 975 877 396   ·   v/Johnny Stokkeland, Lygnaveien 579   ·   4590 SNARTEMO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KOLLEMOS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f904bd8e54760" /><Relationship Type="http://schemas.openxmlformats.org/officeDocument/2006/relationships/footer" Target="/word/footer1.xml" Id="R749758949ef14f35" /></Relationships>
</file>