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17a4bdf72641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KASI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Nesbyen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Nesbyen,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KASI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e8591e3d3f4e50"/>
      <w:footerReference xmlns:r="http://schemas.openxmlformats.org/officeDocument/2006/relationships" w:type="default" r:id="Ra6950deecfc04e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KASI INVEST AS   ·   Org.nr 975 862 968   ·   Rukkedalsvegen 444   ·   3540 NESBYEN   ·   Tlf. 32 06 88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KASI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e8591e3d3f4e50" /><Relationship Type="http://schemas.openxmlformats.org/officeDocument/2006/relationships/footer" Target="/word/footer1.xml" Id="Ra6950deecfc04ec5" /></Relationships>
</file>