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3362c99e3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COSMECO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COSMECO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8641da406407f"/>
      <w:footerReference xmlns:r="http://schemas.openxmlformats.org/officeDocument/2006/relationships" w:type="default" r:id="R522158137a24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COSMECO NORD AS   ·   Org.nr 975 798 437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COSMECO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8641da406407f" /><Relationship Type="http://schemas.openxmlformats.org/officeDocument/2006/relationships/footer" Target="/word/footer1.xml" Id="R522158137a2448cf" /></Relationships>
</file>