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928799d9b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OSLOKANALEN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f8455c5767fa4ff1"/>
      <w:footerReference xmlns:r="http://schemas.openxmlformats.org/officeDocument/2006/relationships" w:type="default" r:id="Rf3b6f72b8b54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55c5767fa4ff1" /><Relationship Type="http://schemas.openxmlformats.org/officeDocument/2006/relationships/footer" Target="/word/footer1.xml" Id="Rf3b6f72b8b54423a" /></Relationships>
</file>