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55252660b943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VIRVEL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VIRVEL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844685c1c746e9"/>
      <w:footerReference xmlns:r="http://schemas.openxmlformats.org/officeDocument/2006/relationships" w:type="default" r:id="R059dcb1ab3594a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VIRVEL AS   ·   Org.nr 975 778 452   ·   Karlsrogata 6B   ·   3257 LARVIK   ·   post@virvel.no   ·   www.virvel.no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VIRVEL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844685c1c746e9" /><Relationship Type="http://schemas.openxmlformats.org/officeDocument/2006/relationships/footer" Target="/word/footer1.xml" Id="R059dcb1ab3594a49" /></Relationships>
</file>