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63edbfc0a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e5e9910df154c12"/>
      <w:footerReference xmlns:r="http://schemas.openxmlformats.org/officeDocument/2006/relationships" w:type="default" r:id="R128d044f5b7d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e9910df154c12" /><Relationship Type="http://schemas.openxmlformats.org/officeDocument/2006/relationships/footer" Target="/word/footer1.xml" Id="R128d044f5b7d40c8" /></Relationships>
</file>