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74f082512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38e2ac77f7194a76"/>
      <w:footerReference xmlns:r="http://schemas.openxmlformats.org/officeDocument/2006/relationships" w:type="default" r:id="Rf6c92478ce91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2ac77f7194a76" /><Relationship Type="http://schemas.openxmlformats.org/officeDocument/2006/relationships/footer" Target="/word/footer1.xml" Id="Rf6c92478ce9146d3" /></Relationships>
</file>