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0f2904060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ed9a672b70184c91"/>
      <w:footerReference xmlns:r="http://schemas.openxmlformats.org/officeDocument/2006/relationships" w:type="default" r:id="R706883fbd2b7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672b70184c91" /><Relationship Type="http://schemas.openxmlformats.org/officeDocument/2006/relationships/footer" Target="/word/footer1.xml" Id="R706883fbd2b74d5f" /></Relationships>
</file>