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05e493d114d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PUMPØS AS, org.nr 975 333 418,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dc3ed4a1ea8b461c"/>
      <w:footerReference xmlns:r="http://schemas.openxmlformats.org/officeDocument/2006/relationships" w:type="default" r:id="R9dd7f5e0d66f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ed4a1ea8b461c" /><Relationship Type="http://schemas.openxmlformats.org/officeDocument/2006/relationships/footer" Target="/word/footer1.xml" Id="R9dd7f5e0d66f4f11" /></Relationships>
</file>