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92f792869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PUMPØS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PUMPØS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31b364d494b23"/>
      <w:footerReference xmlns:r="http://schemas.openxmlformats.org/officeDocument/2006/relationships" w:type="default" r:id="R70d651479108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31b364d494b23" /><Relationship Type="http://schemas.openxmlformats.org/officeDocument/2006/relationships/footer" Target="/word/footer1.xml" Id="R70d6514791084ea2" /></Relationships>
</file>