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efe1ff92e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d34bf5c1b7644283"/>
      <w:footerReference xmlns:r="http://schemas.openxmlformats.org/officeDocument/2006/relationships" w:type="default" r:id="R2bde37043cd8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bf5c1b7644283" /><Relationship Type="http://schemas.openxmlformats.org/officeDocument/2006/relationships/footer" Target="/word/footer1.xml" Id="R2bde37043cd84bdd" /></Relationships>
</file>