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16847efb5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SYNERGI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3c53802f4ea74d87"/>
      <w:footerReference xmlns:r="http://schemas.openxmlformats.org/officeDocument/2006/relationships" w:type="default" r:id="R92e484284084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3802f4ea74d87" /><Relationship Type="http://schemas.openxmlformats.org/officeDocument/2006/relationships/footer" Target="/word/footer1.xml" Id="R92e4842840844b4b" /></Relationships>
</file>