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2114c2b4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b8faf6c8d054f3a"/>
      <w:footerReference xmlns:r="http://schemas.openxmlformats.org/officeDocument/2006/relationships" w:type="default" r:id="R16f43d1e6b71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faf6c8d054f3a" /><Relationship Type="http://schemas.openxmlformats.org/officeDocument/2006/relationships/footer" Target="/word/footer1.xml" Id="R16f43d1e6b714fa4" /></Relationships>
</file>