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c89ba341d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CASTOR INVEST AS</w:t>
      </w:r>
    </w:p>
    <w:sectPr>
      <w:headerReference xmlns:r="http://schemas.openxmlformats.org/officeDocument/2006/relationships" w:type="default" r:id="R29c6274e9df04f3d"/>
      <w:footerReference xmlns:r="http://schemas.openxmlformats.org/officeDocument/2006/relationships" w:type="default" r:id="R8954684ed3db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CASTOR INVEST AS   ·   Org.nr 974 689 286   ·   Torjusbakken 4A   ·   0378 OSLO   ·   Tlf. 22 56 77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6274e9df04f3d" /><Relationship Type="http://schemas.openxmlformats.org/officeDocument/2006/relationships/footer" Target="/word/footer1.xml" Id="R8954684ed3db42e8" /></Relationships>
</file>