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a70a9f7b9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CASTOR INVEST AS</w:t>
      </w:r>
    </w:p>
    <w:sectPr>
      <w:headerReference xmlns:r="http://schemas.openxmlformats.org/officeDocument/2006/relationships" w:type="default" r:id="R6a48afe39ce54e27"/>
      <w:footerReference xmlns:r="http://schemas.openxmlformats.org/officeDocument/2006/relationships" w:type="default" r:id="R793292a6f3ef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CASTOR INVEST AS   ·   Org.nr 974 689 286   ·   Torjusbakken 4A   ·   0378 OSLO   ·   Tlf. 22 56 77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8afe39ce54e27" /><Relationship Type="http://schemas.openxmlformats.org/officeDocument/2006/relationships/footer" Target="/word/footer1.xml" Id="R793292a6f3ef4290" /></Relationships>
</file>