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91c38b5e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6c078abbe38a44c1"/>
      <w:footerReference xmlns:r="http://schemas.openxmlformats.org/officeDocument/2006/relationships" w:type="default" r:id="Rfae5c7f31076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78abbe38a44c1" /><Relationship Type="http://schemas.openxmlformats.org/officeDocument/2006/relationships/footer" Target="/word/footer1.xml" Id="Rfae5c7f3107645fa" /></Relationships>
</file>