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d8bb1efeb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C WORLDWIDE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C WORLDWIDE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1246d02f974d15"/>
      <w:footerReference xmlns:r="http://schemas.openxmlformats.org/officeDocument/2006/relationships" w:type="default" r:id="R7af9c848ad80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C WORLDWIDE NORGE   ·   Org.nr 974 536 218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C WORLDWIDE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246d02f974d15" /><Relationship Type="http://schemas.openxmlformats.org/officeDocument/2006/relationships/footer" Target="/word/footer1.xml" Id="R7af9c848ad8041ae" /></Relationships>
</file>