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b236d3c244f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Skibotn,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AKTIV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0a2b92610d79423f"/>
      <w:footerReference xmlns:r="http://schemas.openxmlformats.org/officeDocument/2006/relationships" w:type="default" r:id="R9f522036aa2a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b92610d79423f" /><Relationship Type="http://schemas.openxmlformats.org/officeDocument/2006/relationships/footer" Target="/word/footer1.xml" Id="R9f522036aa2a4b18" /></Relationships>
</file>