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7f51627e6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STOOGES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STOOGES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efe1cfcf047ff"/>
      <w:footerReference xmlns:r="http://schemas.openxmlformats.org/officeDocument/2006/relationships" w:type="default" r:id="Re439f978cb10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STOOGES AS   ·   Org.nr 974 532 794   ·   Skovveien 3   ·   0257 OSLO   ·   Tlf. 22 44 80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STOOGES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efe1cfcf047ff" /><Relationship Type="http://schemas.openxmlformats.org/officeDocument/2006/relationships/footer" Target="/word/footer1.xml" Id="Re439f978cb10429b" /></Relationships>
</file>