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94b03a88f48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KROKHOL GOLF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KROKHOL GOLF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c8ef2593274cd7"/>
      <w:footerReference xmlns:r="http://schemas.openxmlformats.org/officeDocument/2006/relationships" w:type="default" r:id="Rca8fa89d577545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KROKHOL GOLF AS   ·   Org.nr 974 529 556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KROKHOL GOLF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c8ef2593274cd7" /><Relationship Type="http://schemas.openxmlformats.org/officeDocument/2006/relationships/footer" Target="/word/footer1.xml" Id="Rca8fa89d577545d6" /></Relationships>
</file>