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53bc3cab2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ac77519813b54e85"/>
      <w:footerReference xmlns:r="http://schemas.openxmlformats.org/officeDocument/2006/relationships" w:type="default" r:id="R39ed00670c42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7519813b54e85" /><Relationship Type="http://schemas.openxmlformats.org/officeDocument/2006/relationships/footer" Target="/word/footer1.xml" Id="R39ed00670c4248f5" /></Relationships>
</file>