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591ff0af9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afbd2f6b24994"/>
      <w:footerReference xmlns:r="http://schemas.openxmlformats.org/officeDocument/2006/relationships" w:type="default" r:id="R9be14898d13f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afbd2f6b24994" /><Relationship Type="http://schemas.openxmlformats.org/officeDocument/2006/relationships/footer" Target="/word/footer1.xml" Id="R9be14898d13f439d" /></Relationships>
</file>