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b196637d5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LANGSETH 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B AS</w:t>
      </w:r>
    </w:p>
    <w:sectPr>
      <w:headerReference xmlns:r="http://schemas.openxmlformats.org/officeDocument/2006/relationships" w:type="default" r:id="R50fec29e380341c1"/>
      <w:footerReference xmlns:r="http://schemas.openxmlformats.org/officeDocument/2006/relationships" w:type="default" r:id="R007fef4fea5d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B AS   ·   Org.nr 974 521 474   ·   Innbygda   ·   7580 SELBU   ·   Tlf. 73 81 01 70   ·   spar.langseth@ngbutikk.net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ec29e380341c1" /><Relationship Type="http://schemas.openxmlformats.org/officeDocument/2006/relationships/footer" Target="/word/footer1.xml" Id="R007fef4fea5d48ae" /></Relationships>
</file>