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32128e0134f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8d53bb412a8545eb"/>
      <w:footerReference xmlns:r="http://schemas.openxmlformats.org/officeDocument/2006/relationships" w:type="default" r:id="Re28b8815bd67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3bb412a8545eb" /><Relationship Type="http://schemas.openxmlformats.org/officeDocument/2006/relationships/footer" Target="/word/footer1.xml" Id="Re28b8815bd674196" /></Relationships>
</file>