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e5b8a6f77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2c262202834b41fc"/>
      <w:footerReference xmlns:r="http://schemas.openxmlformats.org/officeDocument/2006/relationships" w:type="default" r:id="R66458d8abfba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62202834b41fc" /><Relationship Type="http://schemas.openxmlformats.org/officeDocument/2006/relationships/footer" Target="/word/footer1.xml" Id="R66458d8abfba469a" /></Relationships>
</file>