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40e452891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UELAND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UELAND INVESTMENT AS</w:t>
      </w:r>
    </w:p>
    <w:sectPr>
      <w:headerReference xmlns:r="http://schemas.openxmlformats.org/officeDocument/2006/relationships" w:type="default" r:id="R74223e4e59f747fb"/>
      <w:footerReference xmlns:r="http://schemas.openxmlformats.org/officeDocument/2006/relationships" w:type="default" r:id="Ref341b39b835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INVESTMENT AS   ·   Org.nr 974 497 409   ·   Nygårdsveien 30   ·   1426 SOLBERG   ·   Tlf. 64 87 57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23e4e59f747fb" /><Relationship Type="http://schemas.openxmlformats.org/officeDocument/2006/relationships/footer" Target="/word/footer1.xml" Id="Ref341b39b8354fec" /></Relationships>
</file>