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b5c9efa7e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633592f049e342bb"/>
      <w:footerReference xmlns:r="http://schemas.openxmlformats.org/officeDocument/2006/relationships" w:type="default" r:id="R6995b27f9a96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92f049e342bb" /><Relationship Type="http://schemas.openxmlformats.org/officeDocument/2006/relationships/footer" Target="/word/footer1.xml" Id="R6995b27f9a9640f4" /></Relationships>
</file>