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016075f754b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ANDENES AS</w:t>
      </w:r>
    </w:p>
    <w:sectPr>
      <w:headerReference xmlns:r="http://schemas.openxmlformats.org/officeDocument/2006/relationships" w:type="default" r:id="R6872468599fa4b2f"/>
      <w:footerReference xmlns:r="http://schemas.openxmlformats.org/officeDocument/2006/relationships" w:type="default" r:id="R66a06008328c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ANDENES AS   ·   Org.nr 974 448 823   ·   c/o Vaage Ship Management AS, Kanalveien 52C   ·   5068 BERGEN   ·   Tlf. 55 59 45 55   ·   gia@vaageshipman.no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2468599fa4b2f" /><Relationship Type="http://schemas.openxmlformats.org/officeDocument/2006/relationships/footer" Target="/word/footer1.xml" Id="R66a06008328c4e65" /></Relationships>
</file>