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350cf7e14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bbf3e98bb4cfc"/>
      <w:footerReference xmlns:r="http://schemas.openxmlformats.org/officeDocument/2006/relationships" w:type="default" r:id="R44120898590e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SECURION AS   ·   Org.nr 974 347 474   ·   Gamle Leirdals vei 16   ·   1081 OSLO   ·   Tlf. 22 32 06 30   ·   www.securion.no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bbf3e98bb4cfc" /><Relationship Type="http://schemas.openxmlformats.org/officeDocument/2006/relationships/footer" Target="/word/footer1.xml" Id="R44120898590e4895" /></Relationships>
</file>