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b8cd96212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3ee2510b93fd48e0"/>
      <w:footerReference xmlns:r="http://schemas.openxmlformats.org/officeDocument/2006/relationships" w:type="default" r:id="R672e30eee01d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2510b93fd48e0" /><Relationship Type="http://schemas.openxmlformats.org/officeDocument/2006/relationships/footer" Target="/word/footer1.xml" Id="R672e30eee01d4156" /></Relationships>
</file>