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72401538d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ENTERPRISE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ENTERPRISE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518035dc64c18"/>
      <w:footerReference xmlns:r="http://schemas.openxmlformats.org/officeDocument/2006/relationships" w:type="default" r:id="R6be6bb0319f3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ENTERPRISE AS   ·   Org.nr 974 214 970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ENTERPRISE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518035dc64c18" /><Relationship Type="http://schemas.openxmlformats.org/officeDocument/2006/relationships/footer" Target="/word/footer1.xml" Id="R6be6bb0319f34723" /></Relationships>
</file>