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ff629b643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f9c56c8ec340dc"/>
      <w:footerReference xmlns:r="http://schemas.openxmlformats.org/officeDocument/2006/relationships" w:type="default" r:id="R200a9bbd920e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9c56c8ec340dc" /><Relationship Type="http://schemas.openxmlformats.org/officeDocument/2006/relationships/footer" Target="/word/footer1.xml" Id="R200a9bbd920e4284" /></Relationships>
</file>