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85d28b641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a3787eb901a9489e"/>
      <w:footerReference xmlns:r="http://schemas.openxmlformats.org/officeDocument/2006/relationships" w:type="default" r:id="Ra2b6f70a9c5b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7eb901a9489e" /><Relationship Type="http://schemas.openxmlformats.org/officeDocument/2006/relationships/footer" Target="/word/footer1.xml" Id="Ra2b6f70a9c5b4128" /></Relationships>
</file>