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5fc4e157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41be1f8079b8497c"/>
      <w:footerReference xmlns:r="http://schemas.openxmlformats.org/officeDocument/2006/relationships" w:type="default" r:id="R8292acf70596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e1f8079b8497c" /><Relationship Type="http://schemas.openxmlformats.org/officeDocument/2006/relationships/footer" Target="/word/footer1.xml" Id="R8292acf7059640b2" /></Relationships>
</file>