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1bbe635cde4d4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STIFTELSEN BAKKETUN FOLKEHØGSKOLE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Verdal,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STIFTELSEN BAKKETUN FOLKEHØGSKOLE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0c342dc867429f"/>
      <w:footerReference xmlns:r="http://schemas.openxmlformats.org/officeDocument/2006/relationships" w:type="default" r:id="R5fb6cd02a7dd4c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BAKKETUN FOLKEHØGSKOLE   ·   Org.nr 971 576 162   ·   Volhaugvegen 40   ·   7654 VERDAL   ·   Tlf. 74 04 91 00   ·   adm@bakketun.fhs.no   ·   www.bakketun.fhs.no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BAKKETUN FOLKEHØGSKOLE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0c342dc867429f" /><Relationship Type="http://schemas.openxmlformats.org/officeDocument/2006/relationships/footer" Target="/word/footer1.xml" Id="R5fb6cd02a7dd4c78" /></Relationships>
</file>