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24e0baf218497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ANDREAS AASLAND GÅRDSELSKAPET ANS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ANDREAS AASLAND GÅRDSELSKAPET ANS</w:t>
      </w:r>
    </w:p>
    <w:sectPr>
      <w:headerReference xmlns:r="http://schemas.openxmlformats.org/officeDocument/2006/relationships" w:type="default" r:id="Rdf8c5f3fdb874621"/>
      <w:footerReference xmlns:r="http://schemas.openxmlformats.org/officeDocument/2006/relationships" w:type="default" r:id="Rfaa731fc0d1b4b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ANDREAS AASLAND GÅRDSELSKAPET ANS   ·   Org.nr 971 548 436   ·   Vestregata 2   ·   3919 PORSGRUNN   ·   jacob.aasland@aasland.no   ·   www.aasland.no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ANDREAS AASLAND GÅRDSELSKAPET ANS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8c5f3fdb874621" /><Relationship Type="http://schemas.openxmlformats.org/officeDocument/2006/relationships/footer" Target="/word/footer1.xml" Id="Rfaa731fc0d1b4b28" /></Relationships>
</file>