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2f5bd66af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8efa5b67e2c4a4f"/>
      <w:footerReference xmlns:r="http://schemas.openxmlformats.org/officeDocument/2006/relationships" w:type="default" r:id="Rf07432c042d6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fa5b67e2c4a4f" /><Relationship Type="http://schemas.openxmlformats.org/officeDocument/2006/relationships/footer" Target="/word/footer1.xml" Id="Rf07432c042d64c7f" /></Relationships>
</file>