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031fca7ed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b2e5e66a2b3343f8"/>
      <w:footerReference xmlns:r="http://schemas.openxmlformats.org/officeDocument/2006/relationships" w:type="default" r:id="R9cedc706e992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5e66a2b3343f8" /><Relationship Type="http://schemas.openxmlformats.org/officeDocument/2006/relationships/footer" Target="/word/footer1.xml" Id="R9cedc706e99247ec" /></Relationships>
</file>