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7b2a37ed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 HELMICH JANSON OG MARCIA JANSONS LEGAT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051188d6604b46f2"/>
      <w:footerReference xmlns:r="http://schemas.openxmlformats.org/officeDocument/2006/relationships" w:type="default" r:id="R66011a9011b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188d6604b46f2" /><Relationship Type="http://schemas.openxmlformats.org/officeDocument/2006/relationships/footer" Target="/word/footer1.xml" Id="R66011a9011bd43c9" /></Relationships>
</file>